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D3" w:rsidRPr="004553D3" w:rsidRDefault="004553D3" w:rsidP="004553D3">
      <w:pPr>
        <w:shd w:val="clear" w:color="auto" w:fill="FFFFFF"/>
        <w:spacing w:after="292" w:line="36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553D3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ПОРЯДОК ПОДАЧИ ЗАЯВЛЕНИЯ НА УЧАСТИЕ В ГИА-11</w:t>
      </w:r>
    </w:p>
    <w:p w:rsidR="004553D3" w:rsidRP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FF5BC6">
        <w:rPr>
          <w:rFonts w:ascii="Times New Roman" w:eastAsia="Times New Roman" w:hAnsi="Times New Roman" w:cs="Times New Roman"/>
          <w:b/>
          <w:bCs/>
          <w:color w:val="1A1A1A"/>
          <w:spacing w:val="7"/>
          <w:sz w:val="28"/>
          <w:lang w:eastAsia="ru-RU"/>
        </w:rPr>
        <w:t>до 1 февраля включительно</w:t>
      </w: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:</w:t>
      </w:r>
    </w:p>
    <w:p w:rsidR="004553D3" w:rsidRP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FF5BC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*</w:t>
      </w:r>
      <w:proofErr w:type="gramStart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обучающимся</w:t>
      </w:r>
      <w:proofErr w:type="gramEnd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4553D3" w:rsidRP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FF5BC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*</w:t>
      </w: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4553D3" w:rsidRP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553D3" w:rsidRP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позднее</w:t>
      </w:r>
      <w:proofErr w:type="gramEnd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чем за две недели до начала соответствующего экзамена.</w:t>
      </w:r>
    </w:p>
    <w:p w:rsidR="004553D3" w:rsidRDefault="004553D3" w:rsidP="00455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</w:t>
      </w:r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lastRenderedPageBreak/>
        <w:t xml:space="preserve">Указанные заявления подаются не </w:t>
      </w:r>
      <w:proofErr w:type="gramStart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позднее</w:t>
      </w:r>
      <w:proofErr w:type="gramEnd"/>
      <w:r w:rsidRPr="004553D3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чем за две недели до начала соответствующего экзамена.</w:t>
      </w:r>
    </w:p>
    <w:p w:rsidR="00FF5BC6" w:rsidRDefault="00FF5BC6" w:rsidP="00FF5BC6">
      <w:pPr>
        <w:pStyle w:val="1"/>
        <w:spacing w:before="0" w:after="204"/>
        <w:rPr>
          <w:color w:val="1A1A1A"/>
          <w:sz w:val="36"/>
          <w:szCs w:val="36"/>
        </w:rPr>
      </w:pPr>
      <w:r>
        <w:rPr>
          <w:color w:val="1A1A1A"/>
          <w:sz w:val="36"/>
          <w:szCs w:val="36"/>
        </w:rPr>
        <w:t>Как участвовать в ГИА-9</w:t>
      </w:r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proofErr w:type="gramStart"/>
      <w:r w:rsidRPr="00FF5BC6">
        <w:rPr>
          <w:color w:val="1A1A1A"/>
          <w:sz w:val="28"/>
          <w:szCs w:val="28"/>
        </w:rPr>
        <w:t>К ГИА-9 </w:t>
      </w:r>
      <w:r w:rsidRPr="00FF5BC6">
        <w:rPr>
          <w:rStyle w:val="a4"/>
          <w:color w:val="1A1A1A"/>
          <w:spacing w:val="7"/>
          <w:sz w:val="28"/>
          <w:szCs w:val="28"/>
        </w:rPr>
        <w:t>допускаются обучающиеся</w:t>
      </w:r>
      <w:r w:rsidRPr="00FF5BC6">
        <w:rPr>
          <w:color w:val="1A1A1A"/>
          <w:sz w:val="28"/>
          <w:szCs w:val="28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r w:rsidRPr="00FF5BC6">
        <w:rPr>
          <w:color w:val="1A1A1A"/>
          <w:sz w:val="28"/>
          <w:szCs w:val="28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r w:rsidRPr="00FF5BC6">
        <w:rPr>
          <w:color w:val="1A1A1A"/>
          <w:sz w:val="28"/>
          <w:szCs w:val="28"/>
        </w:rPr>
        <w:t>Заявления об участии в ГИА-9 подаются </w:t>
      </w:r>
      <w:r w:rsidRPr="00FF5BC6">
        <w:rPr>
          <w:rStyle w:val="a4"/>
          <w:color w:val="1A1A1A"/>
          <w:spacing w:val="7"/>
          <w:sz w:val="28"/>
          <w:szCs w:val="28"/>
        </w:rPr>
        <w:t>до 1</w:t>
      </w:r>
      <w:r w:rsidR="00916154">
        <w:rPr>
          <w:rStyle w:val="a4"/>
          <w:color w:val="1A1A1A"/>
          <w:spacing w:val="7"/>
          <w:sz w:val="28"/>
          <w:szCs w:val="28"/>
        </w:rPr>
        <w:t xml:space="preserve"> февраля </w:t>
      </w:r>
      <w:r w:rsidRPr="00FF5BC6">
        <w:rPr>
          <w:color w:val="1A1A1A"/>
          <w:sz w:val="28"/>
          <w:szCs w:val="28"/>
        </w:rPr>
        <w:t> включительно:</w:t>
      </w:r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proofErr w:type="gramStart"/>
      <w:r w:rsidRPr="00FF5BC6">
        <w:rPr>
          <w:color w:val="1A1A1A"/>
          <w:sz w:val="28"/>
          <w:szCs w:val="28"/>
        </w:rPr>
        <w:t>обучающимися</w:t>
      </w:r>
      <w:proofErr w:type="gramEnd"/>
      <w:r w:rsidRPr="00FF5BC6">
        <w:rPr>
          <w:color w:val="1A1A1A"/>
          <w:sz w:val="28"/>
          <w:szCs w:val="28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r w:rsidRPr="00FF5BC6">
        <w:rPr>
          <w:color w:val="1A1A1A"/>
          <w:sz w:val="28"/>
          <w:szCs w:val="28"/>
        </w:rPr>
        <w:t>экстернами — в образовательные организации по выбору экстернов.</w:t>
      </w:r>
    </w:p>
    <w:p w:rsidR="00FF5BC6" w:rsidRPr="00FF5BC6" w:rsidRDefault="00FF5BC6" w:rsidP="00085FA2">
      <w:pPr>
        <w:pStyle w:val="a3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r w:rsidRPr="00FF5BC6">
        <w:rPr>
          <w:rStyle w:val="a4"/>
          <w:color w:val="1A1A1A"/>
          <w:spacing w:val="7"/>
          <w:sz w:val="28"/>
          <w:szCs w:val="28"/>
        </w:rPr>
        <w:t>Заявления</w:t>
      </w:r>
      <w:r w:rsidRPr="00FF5BC6">
        <w:rPr>
          <w:color w:val="1A1A1A"/>
          <w:sz w:val="28"/>
          <w:szCs w:val="28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F5BC6" w:rsidRDefault="00FF5BC6" w:rsidP="00FF5BC6">
      <w:pPr>
        <w:pStyle w:val="2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Fonts w:ascii="Calibri" w:hAnsi="Calibri" w:cs="Calibri"/>
          <w:b w:val="0"/>
          <w:bCs w:val="0"/>
          <w:color w:val="2B2B2B"/>
        </w:rPr>
        <w:t>ГИА-9 в форме ГВЭ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proofErr w:type="gramStart"/>
      <w:r w:rsidRPr="00FF5BC6">
        <w:rPr>
          <w:color w:val="1A1A1A"/>
          <w:sz w:val="28"/>
          <w:szCs w:val="20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lastRenderedPageBreak/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В соответствии с подпунктом 26 пункта 26 </w:t>
      </w:r>
      <w:hyperlink r:id="rId4" w:history="1">
        <w:r w:rsidRPr="00FF5BC6">
          <w:rPr>
            <w:rStyle w:val="a5"/>
            <w:color w:val="0C7BCE"/>
            <w:sz w:val="28"/>
            <w:szCs w:val="20"/>
            <w:u w:val="none"/>
          </w:rPr>
          <w:t>Порядка</w:t>
        </w:r>
      </w:hyperlink>
      <w:r w:rsidRPr="00FF5BC6">
        <w:rPr>
          <w:color w:val="1A1A1A"/>
          <w:sz w:val="28"/>
          <w:szCs w:val="20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proofErr w:type="gramStart"/>
      <w:r w:rsidRPr="00FF5BC6">
        <w:rPr>
          <w:color w:val="1A1A1A"/>
          <w:sz w:val="28"/>
          <w:szCs w:val="20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proofErr w:type="gramStart"/>
      <w:r w:rsidRPr="00FF5BC6">
        <w:rPr>
          <w:color w:val="1A1A1A"/>
          <w:sz w:val="28"/>
          <w:szCs w:val="20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1) проведение ГИА-9 в форме ГВЭ по всем учебным предметам в устной форме по желанию;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lastRenderedPageBreak/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4) увеличение продолжительности экзаменов по учебным предметам — на 1,5 часа;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proofErr w:type="gramStart"/>
      <w:r w:rsidRPr="00FF5BC6">
        <w:rPr>
          <w:color w:val="1A1A1A"/>
          <w:sz w:val="28"/>
          <w:szCs w:val="20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FF5BC6">
        <w:rPr>
          <w:color w:val="1A1A1A"/>
          <w:sz w:val="28"/>
          <w:szCs w:val="20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proofErr w:type="gramStart"/>
      <w:r w:rsidRPr="00FF5BC6">
        <w:rPr>
          <w:color w:val="1A1A1A"/>
          <w:sz w:val="28"/>
          <w:szCs w:val="20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2) использование на ГИА-9 необходимых для выполнения заданий технических средств;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lastRenderedPageBreak/>
        <w:t xml:space="preserve">4) привлечение при необходимости </w:t>
      </w:r>
      <w:proofErr w:type="spellStart"/>
      <w:r w:rsidRPr="00FF5BC6">
        <w:rPr>
          <w:color w:val="1A1A1A"/>
          <w:sz w:val="28"/>
          <w:szCs w:val="20"/>
        </w:rPr>
        <w:t>ассистента-сурдопереводчика</w:t>
      </w:r>
      <w:proofErr w:type="spellEnd"/>
      <w:r w:rsidRPr="00FF5BC6">
        <w:rPr>
          <w:color w:val="1A1A1A"/>
          <w:sz w:val="28"/>
          <w:szCs w:val="20"/>
        </w:rPr>
        <w:t xml:space="preserve"> (для глухих и слабослышащих участников ГИА-9);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FF5BC6" w:rsidRPr="00FF5BC6" w:rsidRDefault="00FF5BC6" w:rsidP="00FF5BC6">
      <w:pPr>
        <w:pStyle w:val="a3"/>
        <w:spacing w:before="0" w:beforeAutospacing="0" w:after="0" w:afterAutospacing="0" w:line="360" w:lineRule="auto"/>
        <w:rPr>
          <w:color w:val="1A1A1A"/>
          <w:sz w:val="28"/>
          <w:szCs w:val="20"/>
        </w:rPr>
      </w:pPr>
      <w:r w:rsidRPr="00FF5BC6">
        <w:rPr>
          <w:color w:val="1A1A1A"/>
          <w:sz w:val="28"/>
          <w:szCs w:val="20"/>
        </w:rPr>
        <w:t>7) выполнение письменной экзаменационной работы на компьютере по желанию.</w:t>
      </w:r>
    </w:p>
    <w:p w:rsidR="00FF5BC6" w:rsidRPr="00FF5BC6" w:rsidRDefault="00FF5BC6" w:rsidP="00FF5B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40"/>
          <w:szCs w:val="20"/>
          <w:lang w:eastAsia="ru-RU"/>
        </w:rPr>
      </w:pPr>
    </w:p>
    <w:p w:rsidR="00FF5BC6" w:rsidRPr="00FF5BC6" w:rsidRDefault="00FF5BC6" w:rsidP="00FF5B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40"/>
          <w:szCs w:val="20"/>
          <w:lang w:eastAsia="ru-RU"/>
        </w:rPr>
      </w:pPr>
    </w:p>
    <w:p w:rsidR="004553D3" w:rsidRPr="00FF5BC6" w:rsidRDefault="004553D3" w:rsidP="00FF5B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</w:p>
    <w:p w:rsidR="004553D3" w:rsidRPr="004553D3" w:rsidRDefault="004553D3" w:rsidP="00FF5B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</w:p>
    <w:p w:rsidR="000148AE" w:rsidRPr="00FF5BC6" w:rsidRDefault="000148AE" w:rsidP="00FF5BC6">
      <w:pPr>
        <w:spacing w:after="0" w:line="360" w:lineRule="auto"/>
        <w:rPr>
          <w:rFonts w:ascii="Times New Roman" w:hAnsi="Times New Roman" w:cs="Times New Roman"/>
          <w:sz w:val="32"/>
        </w:rPr>
      </w:pPr>
    </w:p>
    <w:sectPr w:rsidR="000148AE" w:rsidRPr="00FF5BC6" w:rsidSect="0001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3D3"/>
    <w:rsid w:val="000148AE"/>
    <w:rsid w:val="00085FA2"/>
    <w:rsid w:val="004553D3"/>
    <w:rsid w:val="006947F1"/>
    <w:rsid w:val="00916154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AE"/>
  </w:style>
  <w:style w:type="paragraph" w:styleId="1">
    <w:name w:val="heading 1"/>
    <w:basedOn w:val="a"/>
    <w:next w:val="a"/>
    <w:link w:val="10"/>
    <w:uiPriority w:val="9"/>
    <w:qFormat/>
    <w:rsid w:val="00FF5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5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F5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02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22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Селина</dc:creator>
  <cp:lastModifiedBy>Ольга Селина</cp:lastModifiedBy>
  <cp:revision>4</cp:revision>
  <dcterms:created xsi:type="dcterms:W3CDTF">2025-02-26T01:32:00Z</dcterms:created>
  <dcterms:modified xsi:type="dcterms:W3CDTF">2025-02-26T01:40:00Z</dcterms:modified>
</cp:coreProperties>
</file>